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CDE" w:rsidRPr="008F3D01" w:rsidRDefault="008F3D01" w:rsidP="007C1974">
      <w:pPr>
        <w:pStyle w:val="Title"/>
        <w:spacing w:after="0"/>
        <w:rPr>
          <w:rFonts w:ascii="Gill Sans MT" w:hAnsi="Gill Sans MT"/>
          <w:sz w:val="72"/>
          <w:szCs w:val="72"/>
        </w:rPr>
      </w:pPr>
      <w:r>
        <w:rPr>
          <w:rFonts w:ascii="Gill Sans MT" w:hAnsi="Gill Sans MT"/>
          <w:sz w:val="72"/>
          <w:szCs w:val="72"/>
        </w:rPr>
        <w:t>Cafeteria</w:t>
      </w:r>
      <w:r w:rsidR="00E24B57" w:rsidRPr="008F3D01">
        <w:rPr>
          <w:rFonts w:ascii="Gill Sans MT" w:hAnsi="Gill Sans MT"/>
          <w:sz w:val="72"/>
          <w:szCs w:val="72"/>
        </w:rPr>
        <w:t xml:space="preserve"> retrofit daylighting study</w:t>
      </w:r>
    </w:p>
    <w:p w:rsidR="007C1974" w:rsidRDefault="007C1974" w:rsidP="007C1974">
      <w:pPr>
        <w:pStyle w:val="Heading1"/>
        <w:spacing w:after="0"/>
      </w:pPr>
    </w:p>
    <w:p w:rsidR="00615AAE" w:rsidRDefault="00615AAE" w:rsidP="00615AAE">
      <w:pPr>
        <w:pStyle w:val="Heading1"/>
      </w:pPr>
      <w:r>
        <w:rPr>
          <w:noProof/>
          <w:lang w:eastAsia="en-US"/>
        </w:rPr>
        <mc:AlternateContent>
          <mc:Choice Requires="wps">
            <w:drawing>
              <wp:anchor distT="365760" distB="365760" distL="114300" distR="114300" simplePos="0" relativeHeight="251672576" behindDoc="0" locked="0" layoutInCell="1" allowOverlap="1" wp14:anchorId="39097618" wp14:editId="3B043B8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914400" cy="466344"/>
                <wp:effectExtent l="0" t="0" r="4966970" b="14605"/>
                <wp:wrapTopAndBottom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Contact Info"/>
                            </w:tblPr>
                            <w:tblGrid>
                              <w:gridCol w:w="2130"/>
                              <w:gridCol w:w="6"/>
                              <w:gridCol w:w="2734"/>
                            </w:tblGrid>
                            <w:tr w:rsidR="00DF515C">
                              <w:tc>
                                <w:tcPr>
                                  <w:tcW w:w="900" w:type="pct"/>
                                  <w:vAlign w:val="center"/>
                                </w:tcPr>
                                <w:p w:rsidR="00DF515C" w:rsidRDefault="00DF515C">
                                  <w:pPr>
                                    <w:pStyle w:val="NoSpacing"/>
                                  </w:pPr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6C767932" wp14:editId="1814583F">
                                        <wp:extent cx="1345204" cy="408894"/>
                                        <wp:effectExtent l="0" t="0" r="7620" b="0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8263" cy="4280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0" w:type="pct"/>
                                </w:tcPr>
                                <w:p w:rsidR="00DF515C" w:rsidRDefault="00DF515C"/>
                              </w:tc>
                              <w:tc>
                                <w:tcPr>
                                  <w:tcW w:w="4000" w:type="pct"/>
                                  <w:vAlign w:val="center"/>
                                </w:tcPr>
                                <w:p w:rsidR="00DF515C" w:rsidRDefault="00DF515C">
                                  <w:pPr>
                                    <w:pStyle w:val="Company"/>
                                  </w:pPr>
                                </w:p>
                                <w:p w:rsidR="00DF515C" w:rsidRDefault="00DF515C" w:rsidP="004805EA">
                                  <w:pPr>
                                    <w:pStyle w:val="Footer"/>
                                    <w:spacing w:line="240" w:lineRule="auto"/>
                                  </w:pPr>
                                  <w:r>
                                    <w:t>115 E 23</w:t>
                                  </w:r>
                                  <w:r w:rsidRPr="00E24B57">
                                    <w:rPr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t xml:space="preserve"> St, 11</w:t>
                                  </w:r>
                                  <w:r w:rsidRPr="00E24B57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Floor, New York, NY 10010</w:t>
                                  </w:r>
                                </w:p>
                                <w:p w:rsidR="00DF515C" w:rsidRDefault="00DF515C" w:rsidP="00E24B57">
                                  <w:pPr>
                                    <w:pStyle w:val="Footer"/>
                                  </w:pPr>
                                  <w:r>
                                    <w:t>646-519-3254 | info@sefaira.com | sefaira.com</w:t>
                                  </w:r>
                                </w:p>
                              </w:tc>
                            </w:tr>
                          </w:tbl>
                          <w:p w:rsidR="00DF515C" w:rsidRDefault="00DF515C" w:rsidP="00615AAE">
                            <w:pPr>
                              <w:pStyle w:val="NoSpacing"/>
                              <w:spacing w:line="14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9761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0;margin-top:0;width:1in;height:36.7pt;z-index:251672576;visibility:visible;mso-wrap-style:none;mso-width-percent:1000;mso-height-percent:0;mso-wrap-distance-left:9pt;mso-wrap-distance-top:28.8pt;mso-wrap-distance-right:9pt;mso-wrap-distance-bottom:28.8pt;mso-position-horizontal:left;mso-position-horizontal-relative:margin;mso-position-vertical:bottom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" filled="f" stroked="f" strokeweight=".5pt">
                <v:textbox style="mso-fit-shape-to-text:t"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Contact Info"/>
                      </w:tblPr>
                      <w:tblGrid>
                        <w:gridCol w:w="2130"/>
                        <w:gridCol w:w="6"/>
                        <w:gridCol w:w="2734"/>
                      </w:tblGrid>
                      <w:tr w:rsidR="00DF515C">
                        <w:tc>
                          <w:tcPr>
                            <w:tcW w:w="900" w:type="pct"/>
                            <w:vAlign w:val="center"/>
                          </w:tcPr>
                          <w:p w:rsidR="00DF515C" w:rsidRDefault="00DF515C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C767932" wp14:editId="1814583F">
                                  <wp:extent cx="1345204" cy="408894"/>
                                  <wp:effectExtent l="0" t="0" r="762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8263" cy="428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0" w:type="pct"/>
                          </w:tcPr>
                          <w:p w:rsidR="00DF515C" w:rsidRDefault="00DF515C"/>
                        </w:tc>
                        <w:tc>
                          <w:tcPr>
                            <w:tcW w:w="4000" w:type="pct"/>
                            <w:vAlign w:val="center"/>
                          </w:tcPr>
                          <w:p w:rsidR="00DF515C" w:rsidRDefault="00DF515C">
                            <w:pPr>
                              <w:pStyle w:val="Company"/>
                            </w:pPr>
                          </w:p>
                          <w:p w:rsidR="00DF515C" w:rsidRDefault="00DF515C" w:rsidP="004805EA">
                            <w:pPr>
                              <w:pStyle w:val="Footer"/>
                              <w:spacing w:line="240" w:lineRule="auto"/>
                            </w:pPr>
                            <w:r>
                              <w:t>115 E 23</w:t>
                            </w:r>
                            <w:r w:rsidRPr="00E24B57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St, 11</w:t>
                            </w:r>
                            <w:r w:rsidRPr="00E24B5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Floor, New York, NY 10010</w:t>
                            </w:r>
                          </w:p>
                          <w:p w:rsidR="00DF515C" w:rsidRDefault="00DF515C" w:rsidP="00E24B57">
                            <w:pPr>
                              <w:pStyle w:val="Footer"/>
                            </w:pPr>
                            <w:r>
                              <w:t>646-519-3254 | info@sefaira.com | sefaira.com</w:t>
                            </w:r>
                          </w:p>
                        </w:tc>
                      </w:tr>
                    </w:tbl>
                    <w:p w:rsidR="00DF515C" w:rsidRDefault="00DF515C" w:rsidP="00615AAE">
                      <w:pPr>
                        <w:pStyle w:val="NoSpacing"/>
                        <w:spacing w:line="14" w:lineRule="exac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eastAsia="en-US"/>
        </w:rPr>
        <w:t>BASE CASE – NO SHADING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7"/>
        <w:gridCol w:w="2533"/>
      </w:tblGrid>
      <w:tr w:rsidR="00615AAE" w:rsidTr="00DF515C">
        <w:trPr>
          <w:jc w:val="center"/>
        </w:trPr>
        <w:tc>
          <w:tcPr>
            <w:tcW w:w="6097" w:type="dxa"/>
          </w:tcPr>
          <w:p w:rsidR="00615AAE" w:rsidRDefault="00615AAE" w:rsidP="00DF515C">
            <w:r>
              <w:rPr>
                <w:noProof/>
                <w:lang w:eastAsia="en-US"/>
              </w:rPr>
              <w:drawing>
                <wp:inline distT="0" distB="0" distL="0" distR="0" wp14:anchorId="533B156B" wp14:editId="62FAD385">
                  <wp:extent cx="3741372" cy="27813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7425" cy="27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vAlign w:val="center"/>
          </w:tcPr>
          <w:p w:rsidR="00615AAE" w:rsidRPr="00C912F0" w:rsidRDefault="00C912F0" w:rsidP="00203F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</w:t>
            </w:r>
            <w:r w:rsidR="00203F5B" w:rsidRPr="00C912F0">
              <w:rPr>
                <w:b/>
                <w:sz w:val="24"/>
                <w:szCs w:val="24"/>
              </w:rPr>
              <w:t xml:space="preserve">: </w:t>
            </w:r>
          </w:p>
          <w:p w:rsidR="00203F5B" w:rsidRDefault="00203F5B" w:rsidP="00203F5B">
            <w:pPr>
              <w:rPr>
                <w:noProof/>
                <w:lang w:eastAsia="en-US"/>
              </w:rPr>
            </w:pPr>
            <w:r w:rsidRPr="00C912F0">
              <w:rPr>
                <w:sz w:val="24"/>
                <w:szCs w:val="24"/>
              </w:rPr>
              <w:t>The cafeteria receives too much daylight in some areas making spaces uncomfortable during occupied hours.  The client would like to investigate adding shading to improve the daylight levels.</w:t>
            </w:r>
          </w:p>
        </w:tc>
      </w:tr>
    </w:tbl>
    <w:p w:rsidR="00615AAE" w:rsidRDefault="006A6970" w:rsidP="00615AAE">
      <w:pPr>
        <w:jc w:val="center"/>
      </w:pPr>
      <w:r>
        <w:rPr>
          <w:noProof/>
          <w:lang w:eastAsia="en-US"/>
        </w:rPr>
        <w:drawing>
          <wp:inline distT="0" distB="0" distL="0" distR="0">
            <wp:extent cx="4896650" cy="28835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faira-Daylighting-snapshot (48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8675" cy="289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D01" w:rsidRPr="008F3D01" w:rsidRDefault="008F3D01" w:rsidP="008F3D01">
      <w:pPr>
        <w:pStyle w:val="Title"/>
        <w:spacing w:after="0"/>
        <w:rPr>
          <w:rFonts w:ascii="Gill Sans MT" w:hAnsi="Gill Sans MT"/>
          <w:sz w:val="72"/>
          <w:szCs w:val="72"/>
        </w:rPr>
      </w:pPr>
      <w:r>
        <w:rPr>
          <w:rFonts w:ascii="Gill Sans MT" w:hAnsi="Gill Sans MT"/>
          <w:sz w:val="72"/>
          <w:szCs w:val="72"/>
        </w:rPr>
        <w:lastRenderedPageBreak/>
        <w:t>Cafeteria</w:t>
      </w:r>
      <w:r w:rsidRPr="008F3D01">
        <w:rPr>
          <w:rFonts w:ascii="Gill Sans MT" w:hAnsi="Gill Sans MT"/>
          <w:sz w:val="72"/>
          <w:szCs w:val="72"/>
        </w:rPr>
        <w:t xml:space="preserve"> retrofit daylighting study</w:t>
      </w:r>
    </w:p>
    <w:p w:rsidR="007C1974" w:rsidRDefault="007C1974" w:rsidP="007C1974">
      <w:pPr>
        <w:pStyle w:val="Heading1"/>
        <w:spacing w:after="0"/>
      </w:pPr>
    </w:p>
    <w:p w:rsidR="007C1974" w:rsidRDefault="007C1974" w:rsidP="007C1974">
      <w:pPr>
        <w:pStyle w:val="Heading1"/>
      </w:pPr>
      <w:r>
        <w:rPr>
          <w:noProof/>
          <w:lang w:eastAsia="en-US"/>
        </w:rPr>
        <mc:AlternateContent>
          <mc:Choice Requires="wps">
            <w:drawing>
              <wp:anchor distT="365760" distB="365760" distL="114300" distR="114300" simplePos="0" relativeHeight="251661312" behindDoc="0" locked="0" layoutInCell="1" allowOverlap="1" wp14:anchorId="08CF40AF" wp14:editId="11F1410F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914400" cy="466344"/>
                <wp:effectExtent l="0" t="0" r="4966970" b="1460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Contact Info"/>
                            </w:tblPr>
                            <w:tblGrid>
                              <w:gridCol w:w="2130"/>
                              <w:gridCol w:w="44"/>
                              <w:gridCol w:w="7906"/>
                            </w:tblGrid>
                            <w:tr w:rsidR="00DF515C">
                              <w:tc>
                                <w:tcPr>
                                  <w:tcW w:w="900" w:type="pct"/>
                                  <w:vAlign w:val="center"/>
                                </w:tcPr>
                                <w:p w:rsidR="00DF515C" w:rsidRDefault="00DF515C">
                                  <w:pPr>
                                    <w:pStyle w:val="NoSpacing"/>
                                  </w:pPr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17F26A8F" wp14:editId="49EEA9B8">
                                        <wp:extent cx="1345204" cy="408894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8263" cy="4280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0" w:type="pct"/>
                                </w:tcPr>
                                <w:p w:rsidR="00DF515C" w:rsidRDefault="00DF515C"/>
                              </w:tc>
                              <w:tc>
                                <w:tcPr>
                                  <w:tcW w:w="4000" w:type="pct"/>
                                  <w:vAlign w:val="center"/>
                                </w:tcPr>
                                <w:p w:rsidR="00DF515C" w:rsidRDefault="00DF515C">
                                  <w:pPr>
                                    <w:pStyle w:val="Company"/>
                                  </w:pPr>
                                </w:p>
                                <w:p w:rsidR="00DF515C" w:rsidRDefault="00DF515C" w:rsidP="004805EA">
                                  <w:pPr>
                                    <w:pStyle w:val="Footer"/>
                                    <w:spacing w:line="240" w:lineRule="auto"/>
                                  </w:pPr>
                                  <w:r>
                                    <w:t>115 E 23</w:t>
                                  </w:r>
                                  <w:r w:rsidRPr="00E24B57">
                                    <w:rPr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t xml:space="preserve"> St, 11</w:t>
                                  </w:r>
                                  <w:r w:rsidRPr="00E24B57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Floor, New York, NY 10010</w:t>
                                  </w:r>
                                </w:p>
                                <w:p w:rsidR="00DF515C" w:rsidRDefault="00DF515C" w:rsidP="00E24B57">
                                  <w:pPr>
                                    <w:pStyle w:val="Footer"/>
                                  </w:pPr>
                                  <w:r>
                                    <w:t>646-519-3254 | info@sefaira.com | sefaira.com</w:t>
                                  </w:r>
                                </w:p>
                              </w:tc>
                            </w:tr>
                          </w:tbl>
                          <w:p w:rsidR="00DF515C" w:rsidRDefault="00DF515C" w:rsidP="007C1974">
                            <w:pPr>
                              <w:pStyle w:val="NoSpacing"/>
                              <w:spacing w:line="14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F40AF" id="Text Box 4" o:spid="_x0000_s1027" type="#_x0000_t202" style="position:absolute;margin-left:0;margin-top:0;width:1in;height:36.7pt;z-index:251661312;visibility:visible;mso-wrap-style:none;mso-width-percent:1000;mso-height-percent:0;mso-wrap-distance-left:9pt;mso-wrap-distance-top:28.8pt;mso-wrap-distance-right:9pt;mso-wrap-distance-bottom:28.8pt;mso-position-horizontal:left;mso-position-horizontal-relative:margin;mso-position-vertical:bottom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" filled="f" stroked="f" strokeweight=".5pt">
                <v:textbox style="mso-fit-shape-to-text:t"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Contact Info"/>
                      </w:tblPr>
                      <w:tblGrid>
                        <w:gridCol w:w="2130"/>
                        <w:gridCol w:w="44"/>
                        <w:gridCol w:w="7906"/>
                      </w:tblGrid>
                      <w:tr w:rsidR="00DF515C">
                        <w:tc>
                          <w:tcPr>
                            <w:tcW w:w="900" w:type="pct"/>
                            <w:vAlign w:val="center"/>
                          </w:tcPr>
                          <w:p w:rsidR="00DF515C" w:rsidRDefault="00DF515C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7F26A8F" wp14:editId="49EEA9B8">
                                  <wp:extent cx="1345204" cy="408894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8263" cy="428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0" w:type="pct"/>
                          </w:tcPr>
                          <w:p w:rsidR="00DF515C" w:rsidRDefault="00DF515C"/>
                        </w:tc>
                        <w:tc>
                          <w:tcPr>
                            <w:tcW w:w="4000" w:type="pct"/>
                            <w:vAlign w:val="center"/>
                          </w:tcPr>
                          <w:p w:rsidR="00DF515C" w:rsidRDefault="00DF515C">
                            <w:pPr>
                              <w:pStyle w:val="Company"/>
                            </w:pPr>
                          </w:p>
                          <w:p w:rsidR="00DF515C" w:rsidRDefault="00DF515C" w:rsidP="004805EA">
                            <w:pPr>
                              <w:pStyle w:val="Footer"/>
                              <w:spacing w:line="240" w:lineRule="auto"/>
                            </w:pPr>
                            <w:r>
                              <w:t>115 E 23</w:t>
                            </w:r>
                            <w:r w:rsidRPr="00E24B57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St, 11</w:t>
                            </w:r>
                            <w:r w:rsidRPr="00E24B5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Floor, New York, NY 10010</w:t>
                            </w:r>
                          </w:p>
                          <w:p w:rsidR="00DF515C" w:rsidRDefault="00DF515C" w:rsidP="00E24B57">
                            <w:pPr>
                              <w:pStyle w:val="Footer"/>
                            </w:pPr>
                            <w:r>
                              <w:t>646-519-3254 | info@sefaira.com | sefaira.com</w:t>
                            </w:r>
                          </w:p>
                        </w:tc>
                      </w:tr>
                    </w:tbl>
                    <w:p w:rsidR="00DF515C" w:rsidRDefault="00DF515C" w:rsidP="007C1974">
                      <w:pPr>
                        <w:pStyle w:val="NoSpacing"/>
                        <w:spacing w:line="14" w:lineRule="exac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F3D01">
        <w:rPr>
          <w:noProof/>
          <w:lang w:eastAsia="en-US"/>
        </w:rPr>
        <w:t>SHADING OPTION 1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2533"/>
      </w:tblGrid>
      <w:tr w:rsidR="00B939B3" w:rsidTr="004805EA">
        <w:trPr>
          <w:jc w:val="center"/>
        </w:trPr>
        <w:tc>
          <w:tcPr>
            <w:tcW w:w="6097" w:type="dxa"/>
          </w:tcPr>
          <w:p w:rsidR="00B939B3" w:rsidRDefault="00B939B3" w:rsidP="00B939B3">
            <w:r>
              <w:rPr>
                <w:noProof/>
                <w:lang w:eastAsia="en-US"/>
              </w:rPr>
              <w:drawing>
                <wp:anchor distT="0" distB="0" distL="114300" distR="114300" simplePos="0" relativeHeight="251667456" behindDoc="0" locked="0" layoutInCell="1" allowOverlap="1" wp14:anchorId="0AA9DFBC" wp14:editId="31F8F3EF">
                  <wp:simplePos x="0" y="0"/>
                  <wp:positionH relativeFrom="column">
                    <wp:posOffset>36195</wp:posOffset>
                  </wp:positionH>
                  <wp:positionV relativeFrom="page">
                    <wp:posOffset>213</wp:posOffset>
                  </wp:positionV>
                  <wp:extent cx="3711576" cy="2582120"/>
                  <wp:effectExtent l="0" t="0" r="3175" b="889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083" cy="2590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33" w:type="dxa"/>
            <w:vAlign w:val="center"/>
          </w:tcPr>
          <w:p w:rsidR="00B939B3" w:rsidRPr="00514CB5" w:rsidRDefault="00B939B3" w:rsidP="00044D3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4CB5">
              <w:rPr>
                <w:sz w:val="24"/>
                <w:szCs w:val="24"/>
              </w:rPr>
              <w:t>2.2’ shades over south facing windows</w:t>
            </w:r>
          </w:p>
          <w:p w:rsidR="00B939B3" w:rsidRPr="00514CB5" w:rsidRDefault="00B939B3" w:rsidP="00044D3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4CB5">
              <w:rPr>
                <w:sz w:val="24"/>
                <w:szCs w:val="24"/>
              </w:rPr>
              <w:t>Shades over lower south facing windows are angled at 15°</w:t>
            </w:r>
          </w:p>
          <w:p w:rsidR="00B939B3" w:rsidRDefault="00B939B3" w:rsidP="00044D37">
            <w:pPr>
              <w:pStyle w:val="ListParagraph"/>
              <w:numPr>
                <w:ilvl w:val="0"/>
                <w:numId w:val="6"/>
              </w:numPr>
              <w:rPr>
                <w:noProof/>
                <w:lang w:eastAsia="en-US"/>
              </w:rPr>
            </w:pPr>
            <w:r w:rsidRPr="00514CB5">
              <w:rPr>
                <w:sz w:val="24"/>
                <w:szCs w:val="24"/>
              </w:rPr>
              <w:t>2.2’ shades over east facing lower windows</w:t>
            </w:r>
          </w:p>
        </w:tc>
      </w:tr>
    </w:tbl>
    <w:p w:rsidR="004805EA" w:rsidRDefault="006A6970" w:rsidP="004805EA">
      <w:pPr>
        <w:jc w:val="center"/>
      </w:pPr>
      <w:r>
        <w:rPr>
          <w:noProof/>
          <w:lang w:eastAsia="en-US"/>
        </w:rPr>
        <w:drawing>
          <wp:inline distT="0" distB="0" distL="0" distR="0">
            <wp:extent cx="5387466" cy="3172618"/>
            <wp:effectExtent l="0" t="0" r="381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faira-Daylighting-snapshot (49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455" cy="3186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AAB" w:rsidRPr="008F3D01" w:rsidRDefault="00C05AAB" w:rsidP="00C05AAB">
      <w:pPr>
        <w:pStyle w:val="Title"/>
        <w:spacing w:after="0"/>
        <w:rPr>
          <w:rFonts w:ascii="Gill Sans MT" w:hAnsi="Gill Sans MT"/>
          <w:sz w:val="72"/>
          <w:szCs w:val="72"/>
        </w:rPr>
      </w:pPr>
      <w:r>
        <w:rPr>
          <w:rFonts w:ascii="Gill Sans MT" w:hAnsi="Gill Sans MT"/>
          <w:sz w:val="72"/>
          <w:szCs w:val="72"/>
        </w:rPr>
        <w:lastRenderedPageBreak/>
        <w:t>Cafeteria</w:t>
      </w:r>
      <w:r w:rsidRPr="008F3D01">
        <w:rPr>
          <w:rFonts w:ascii="Gill Sans MT" w:hAnsi="Gill Sans MT"/>
          <w:sz w:val="72"/>
          <w:szCs w:val="72"/>
        </w:rPr>
        <w:t xml:space="preserve"> retrofit daylighting study</w:t>
      </w:r>
    </w:p>
    <w:p w:rsidR="00C05AAB" w:rsidRDefault="00C05AAB" w:rsidP="00C05AAB">
      <w:pPr>
        <w:pStyle w:val="Heading1"/>
        <w:spacing w:after="0"/>
      </w:pPr>
    </w:p>
    <w:p w:rsidR="00C05AAB" w:rsidRDefault="00C05AAB" w:rsidP="00C05AAB">
      <w:pPr>
        <w:pStyle w:val="Heading1"/>
      </w:pPr>
      <w:r>
        <w:rPr>
          <w:noProof/>
          <w:lang w:eastAsia="en-US"/>
        </w:rPr>
        <mc:AlternateContent>
          <mc:Choice Requires="wps">
            <w:drawing>
              <wp:anchor distT="365760" distB="365760" distL="114300" distR="114300" simplePos="0" relativeHeight="251669504" behindDoc="0" locked="0" layoutInCell="1" allowOverlap="1" wp14:anchorId="5BB8EB0F" wp14:editId="601E803B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914400" cy="466344"/>
                <wp:effectExtent l="0" t="0" r="4966970" b="14605"/>
                <wp:wrapTopAndBottom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Contact Info"/>
                            </w:tblPr>
                            <w:tblGrid>
                              <w:gridCol w:w="2130"/>
                              <w:gridCol w:w="44"/>
                              <w:gridCol w:w="7906"/>
                            </w:tblGrid>
                            <w:tr w:rsidR="00DF515C">
                              <w:tc>
                                <w:tcPr>
                                  <w:tcW w:w="900" w:type="pct"/>
                                  <w:vAlign w:val="center"/>
                                </w:tcPr>
                                <w:p w:rsidR="00DF515C" w:rsidRDefault="00DF515C">
                                  <w:pPr>
                                    <w:pStyle w:val="NoSpacing"/>
                                  </w:pPr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65CF615A" wp14:editId="5FD6B89F">
                                        <wp:extent cx="1345204" cy="408894"/>
                                        <wp:effectExtent l="0" t="0" r="762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8263" cy="4280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0" w:type="pct"/>
                                </w:tcPr>
                                <w:p w:rsidR="00DF515C" w:rsidRDefault="00DF515C"/>
                              </w:tc>
                              <w:tc>
                                <w:tcPr>
                                  <w:tcW w:w="4000" w:type="pct"/>
                                  <w:vAlign w:val="center"/>
                                </w:tcPr>
                                <w:p w:rsidR="00DF515C" w:rsidRDefault="00DF515C">
                                  <w:pPr>
                                    <w:pStyle w:val="Company"/>
                                  </w:pPr>
                                </w:p>
                                <w:p w:rsidR="00DF515C" w:rsidRDefault="00DF515C" w:rsidP="004805EA">
                                  <w:pPr>
                                    <w:pStyle w:val="Footer"/>
                                    <w:spacing w:line="240" w:lineRule="auto"/>
                                  </w:pPr>
                                  <w:r>
                                    <w:t>115 E 23</w:t>
                                  </w:r>
                                  <w:r w:rsidRPr="00E24B57">
                                    <w:rPr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t xml:space="preserve"> St, 11</w:t>
                                  </w:r>
                                  <w:r w:rsidRPr="00E24B57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Floor, New York, NY 10010</w:t>
                                  </w:r>
                                </w:p>
                                <w:p w:rsidR="00DF515C" w:rsidRDefault="00DF515C" w:rsidP="00E24B57">
                                  <w:pPr>
                                    <w:pStyle w:val="Footer"/>
                                  </w:pPr>
                                  <w:r>
                                    <w:t>646-519-3254 | info@sefaira.com | sefaira.com</w:t>
                                  </w:r>
                                </w:p>
                              </w:tc>
                            </w:tr>
                          </w:tbl>
                          <w:p w:rsidR="00DF515C" w:rsidRDefault="00DF515C" w:rsidP="00C05AAB">
                            <w:pPr>
                              <w:pStyle w:val="NoSpacing"/>
                              <w:spacing w:line="14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8EB0F" id="Text Box 17" o:spid="_x0000_s1028" type="#_x0000_t202" style="position:absolute;margin-left:0;margin-top:0;width:1in;height:36.7pt;z-index:251669504;visibility:visible;mso-wrap-style:none;mso-width-percent:1000;mso-height-percent:0;mso-wrap-distance-left:9pt;mso-wrap-distance-top:28.8pt;mso-wrap-distance-right:9pt;mso-wrap-distance-bottom:28.8pt;mso-position-horizontal:left;mso-position-horizontal-relative:margin;mso-position-vertical:bottom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" filled="f" stroked="f" strokeweight=".5pt">
                <v:textbox style="mso-fit-shape-to-text:t"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Contact Info"/>
                      </w:tblPr>
                      <w:tblGrid>
                        <w:gridCol w:w="2130"/>
                        <w:gridCol w:w="44"/>
                        <w:gridCol w:w="7906"/>
                      </w:tblGrid>
                      <w:tr w:rsidR="00DF515C">
                        <w:tc>
                          <w:tcPr>
                            <w:tcW w:w="900" w:type="pct"/>
                            <w:vAlign w:val="center"/>
                          </w:tcPr>
                          <w:p w:rsidR="00DF515C" w:rsidRDefault="00DF515C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5CF615A" wp14:editId="5FD6B89F">
                                  <wp:extent cx="1345204" cy="408894"/>
                                  <wp:effectExtent l="0" t="0" r="762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8263" cy="428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0" w:type="pct"/>
                          </w:tcPr>
                          <w:p w:rsidR="00DF515C" w:rsidRDefault="00DF515C"/>
                        </w:tc>
                        <w:tc>
                          <w:tcPr>
                            <w:tcW w:w="4000" w:type="pct"/>
                            <w:vAlign w:val="center"/>
                          </w:tcPr>
                          <w:p w:rsidR="00DF515C" w:rsidRDefault="00DF515C">
                            <w:pPr>
                              <w:pStyle w:val="Company"/>
                            </w:pPr>
                          </w:p>
                          <w:p w:rsidR="00DF515C" w:rsidRDefault="00DF515C" w:rsidP="004805EA">
                            <w:pPr>
                              <w:pStyle w:val="Footer"/>
                              <w:spacing w:line="240" w:lineRule="auto"/>
                            </w:pPr>
                            <w:r>
                              <w:t>115 E 23</w:t>
                            </w:r>
                            <w:r w:rsidRPr="00E24B57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St, 11</w:t>
                            </w:r>
                            <w:r w:rsidRPr="00E24B5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Floor, New York, NY 10010</w:t>
                            </w:r>
                          </w:p>
                          <w:p w:rsidR="00DF515C" w:rsidRDefault="00DF515C" w:rsidP="00E24B57">
                            <w:pPr>
                              <w:pStyle w:val="Footer"/>
                            </w:pPr>
                            <w:r>
                              <w:t>646-519-3254 | info@sefaira.com | sefaira.com</w:t>
                            </w:r>
                          </w:p>
                        </w:tc>
                      </w:tr>
                    </w:tbl>
                    <w:p w:rsidR="00DF515C" w:rsidRDefault="00DF515C" w:rsidP="00C05AAB">
                      <w:pPr>
                        <w:pStyle w:val="NoSpacing"/>
                        <w:spacing w:line="14" w:lineRule="exac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eastAsia="en-US"/>
        </w:rPr>
        <w:t xml:space="preserve">SHADING OPTION </w:t>
      </w:r>
      <w:r w:rsidR="00044D37">
        <w:rPr>
          <w:noProof/>
          <w:lang w:eastAsia="en-US"/>
        </w:rPr>
        <w:t>2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5"/>
        <w:gridCol w:w="2533"/>
      </w:tblGrid>
      <w:tr w:rsidR="00C05AAB" w:rsidTr="00DF515C">
        <w:trPr>
          <w:jc w:val="center"/>
        </w:trPr>
        <w:tc>
          <w:tcPr>
            <w:tcW w:w="6097" w:type="dxa"/>
          </w:tcPr>
          <w:p w:rsidR="00C05AAB" w:rsidRDefault="00076663" w:rsidP="00DF515C">
            <w:r>
              <w:rPr>
                <w:noProof/>
                <w:lang w:eastAsia="en-US"/>
              </w:rPr>
              <w:drawing>
                <wp:inline distT="0" distB="0" distL="0" distR="0" wp14:anchorId="5103C2A9" wp14:editId="640B24B2">
                  <wp:extent cx="3930619" cy="284797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9760" cy="2854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vAlign w:val="center"/>
          </w:tcPr>
          <w:p w:rsidR="00C05AAB" w:rsidRPr="003446E7" w:rsidRDefault="00076663" w:rsidP="00044D37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446E7">
              <w:rPr>
                <w:sz w:val="24"/>
                <w:szCs w:val="24"/>
              </w:rPr>
              <w:t>4</w:t>
            </w:r>
            <w:r w:rsidR="00C05AAB" w:rsidRPr="003446E7">
              <w:rPr>
                <w:sz w:val="24"/>
                <w:szCs w:val="24"/>
              </w:rPr>
              <w:t>’ shade over</w:t>
            </w:r>
            <w:r w:rsidR="00286A52" w:rsidRPr="003446E7">
              <w:rPr>
                <w:sz w:val="24"/>
                <w:szCs w:val="24"/>
              </w:rPr>
              <w:t xml:space="preserve"> south facing windows</w:t>
            </w:r>
            <w:r w:rsidR="00C05AAB" w:rsidRPr="003446E7">
              <w:rPr>
                <w:sz w:val="24"/>
                <w:szCs w:val="24"/>
              </w:rPr>
              <w:t xml:space="preserve"> </w:t>
            </w:r>
            <w:r w:rsidRPr="003446E7">
              <w:rPr>
                <w:sz w:val="24"/>
                <w:szCs w:val="24"/>
              </w:rPr>
              <w:t xml:space="preserve">located 1’ from roof height angled at 15° </w:t>
            </w:r>
          </w:p>
          <w:p w:rsidR="00C05AAB" w:rsidRPr="003446E7" w:rsidRDefault="00076663" w:rsidP="00044D37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446E7">
              <w:rPr>
                <w:sz w:val="24"/>
                <w:szCs w:val="24"/>
              </w:rPr>
              <w:t>3’ s</w:t>
            </w:r>
            <w:r w:rsidR="00C05AAB" w:rsidRPr="003446E7">
              <w:rPr>
                <w:sz w:val="24"/>
                <w:szCs w:val="24"/>
              </w:rPr>
              <w:t xml:space="preserve">hade over lower </w:t>
            </w:r>
            <w:r w:rsidRPr="003446E7">
              <w:rPr>
                <w:sz w:val="24"/>
                <w:szCs w:val="24"/>
              </w:rPr>
              <w:t>east</w:t>
            </w:r>
            <w:r w:rsidR="00C05AAB" w:rsidRPr="003446E7">
              <w:rPr>
                <w:sz w:val="24"/>
                <w:szCs w:val="24"/>
              </w:rPr>
              <w:t xml:space="preserve"> facing windows are angled at </w:t>
            </w:r>
            <w:r w:rsidR="000F7E48" w:rsidRPr="003446E7">
              <w:rPr>
                <w:sz w:val="24"/>
                <w:szCs w:val="24"/>
              </w:rPr>
              <w:t>2</w:t>
            </w:r>
            <w:r w:rsidR="00C05AAB" w:rsidRPr="003446E7">
              <w:rPr>
                <w:sz w:val="24"/>
                <w:szCs w:val="24"/>
              </w:rPr>
              <w:t>5°</w:t>
            </w:r>
          </w:p>
          <w:p w:rsidR="00C05AAB" w:rsidRDefault="00C05AAB" w:rsidP="00076663">
            <w:pPr>
              <w:pStyle w:val="ListParagraph"/>
              <w:ind w:left="360"/>
              <w:rPr>
                <w:noProof/>
                <w:lang w:eastAsia="en-US"/>
              </w:rPr>
            </w:pPr>
          </w:p>
        </w:tc>
        <w:bookmarkStart w:id="0" w:name="_GoBack"/>
        <w:bookmarkEnd w:id="0"/>
      </w:tr>
    </w:tbl>
    <w:p w:rsidR="007C1974" w:rsidRPr="00C05AAB" w:rsidRDefault="00DF515C" w:rsidP="00DF515C">
      <w:pPr>
        <w:pStyle w:val="Title"/>
        <w:spacing w:after="0"/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en-US"/>
        </w:rPr>
        <w:drawing>
          <wp:inline distT="0" distB="0" distL="0" distR="0">
            <wp:extent cx="5019496" cy="295592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efaira-Daylighting-snapshot (55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100" cy="29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974" w:rsidRPr="00C05AAB" w:rsidSect="00B939B3">
      <w:pgSz w:w="12240" w:h="15840" w:code="1"/>
      <w:pgMar w:top="1440" w:right="1080" w:bottom="1440" w:left="108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59F" w:rsidRDefault="00A6059F">
      <w:pPr>
        <w:spacing w:after="0" w:line="240" w:lineRule="auto"/>
      </w:pPr>
      <w:r>
        <w:separator/>
      </w:r>
    </w:p>
  </w:endnote>
  <w:endnote w:type="continuationSeparator" w:id="0">
    <w:p w:rsidR="00A6059F" w:rsidRDefault="00A60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59F" w:rsidRDefault="00A6059F">
      <w:pPr>
        <w:spacing w:after="0" w:line="240" w:lineRule="auto"/>
      </w:pPr>
      <w:r>
        <w:separator/>
      </w:r>
    </w:p>
  </w:footnote>
  <w:footnote w:type="continuationSeparator" w:id="0">
    <w:p w:rsidR="00A6059F" w:rsidRDefault="00A60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4023403A"/>
    <w:multiLevelType w:val="hybridMultilevel"/>
    <w:tmpl w:val="AF18D1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132922"/>
    <w:multiLevelType w:val="hybridMultilevel"/>
    <w:tmpl w:val="53984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0F4E3A"/>
    <w:multiLevelType w:val="hybridMultilevel"/>
    <w:tmpl w:val="9F28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57"/>
    <w:rsid w:val="00044D37"/>
    <w:rsid w:val="00076663"/>
    <w:rsid w:val="000F7E48"/>
    <w:rsid w:val="00203F5B"/>
    <w:rsid w:val="00286A52"/>
    <w:rsid w:val="003446E7"/>
    <w:rsid w:val="004805EA"/>
    <w:rsid w:val="00486BCA"/>
    <w:rsid w:val="004D35C9"/>
    <w:rsid w:val="004E3456"/>
    <w:rsid w:val="00514CB5"/>
    <w:rsid w:val="005B3CDE"/>
    <w:rsid w:val="00615AAE"/>
    <w:rsid w:val="00621B2A"/>
    <w:rsid w:val="006A6970"/>
    <w:rsid w:val="007C1974"/>
    <w:rsid w:val="008F3D01"/>
    <w:rsid w:val="00A11422"/>
    <w:rsid w:val="00A6059F"/>
    <w:rsid w:val="00A83CD5"/>
    <w:rsid w:val="00B470C0"/>
    <w:rsid w:val="00B939B3"/>
    <w:rsid w:val="00C05AAB"/>
    <w:rsid w:val="00C912F0"/>
    <w:rsid w:val="00D22D87"/>
    <w:rsid w:val="00DF515C"/>
    <w:rsid w:val="00E2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11A144-5A1B-4F28-92C0-E6F424E2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ong">
    <w:name w:val="Strong"/>
    <w:basedOn w:val="DefaultParagraphFont"/>
    <w:uiPriority w:val="2"/>
    <w:qFormat/>
    <w:rPr>
      <w:b/>
      <w:bCs/>
    </w:rPr>
  </w:style>
  <w:style w:type="paragraph" w:styleId="Header">
    <w:name w:val="header"/>
    <w:basedOn w:val="Normal"/>
    <w:link w:val="HeaderCh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NoSpacing">
    <w:name w:val="No Spacing"/>
    <w:uiPriority w:val="36"/>
    <w:unhideWhenUsed/>
    <w:qFormat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sz w:val="40"/>
    </w:rPr>
  </w:style>
  <w:style w:type="paragraph" w:styleId="ListParagraph">
    <w:name w:val="List Paragraph"/>
    <w:basedOn w:val="Normal"/>
    <w:uiPriority w:val="34"/>
    <w:unhideWhenUsed/>
    <w:qFormat/>
    <w:rsid w:val="00B93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llander\AppData\Roaming\Microsoft\Templates\Business%20flyer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flyer</Template>
  <TotalTime>1600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Alyson Hallander</dc:creator>
  <cp:keywords/>
  <cp:lastModifiedBy>Alyson Hallander</cp:lastModifiedBy>
  <cp:revision>9</cp:revision>
  <dcterms:created xsi:type="dcterms:W3CDTF">2015-06-09T13:45:00Z</dcterms:created>
  <dcterms:modified xsi:type="dcterms:W3CDTF">2015-06-12T18:48:00Z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TC029119009991</vt:lpwstr>
  </property>
</Properties>
</file>